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4A" w:rsidRPr="00DB1A7A" w:rsidRDefault="00AC064A" w:rsidP="00FE39FF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48"/>
          <w:szCs w:val="48"/>
        </w:rPr>
      </w:pPr>
      <w:r w:rsidRPr="00DB1A7A">
        <w:rPr>
          <w:rFonts w:ascii="Times New Roman" w:eastAsia="仿宋_GB2312" w:hAnsi="Times New Roman" w:cs="Times New Roman"/>
          <w:b/>
          <w:sz w:val="48"/>
          <w:szCs w:val="48"/>
        </w:rPr>
        <w:t>稀土稀有战略资源评价与利用</w:t>
      </w: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48"/>
          <w:szCs w:val="48"/>
        </w:rPr>
      </w:pPr>
      <w:r w:rsidRPr="00DB1A7A">
        <w:rPr>
          <w:rFonts w:ascii="Times New Roman" w:eastAsia="仿宋_GB2312" w:hAnsi="Times New Roman" w:cs="Times New Roman"/>
          <w:b/>
          <w:sz w:val="48"/>
          <w:szCs w:val="48"/>
        </w:rPr>
        <w:t>四川省重点实验室开放课题</w:t>
      </w: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72"/>
          <w:szCs w:val="72"/>
        </w:rPr>
      </w:pPr>
      <w:r w:rsidRPr="00DB1A7A">
        <w:rPr>
          <w:rFonts w:ascii="Times New Roman" w:eastAsia="仿宋_GB2312" w:hAnsi="Times New Roman" w:cs="Times New Roman"/>
          <w:b/>
          <w:sz w:val="72"/>
          <w:szCs w:val="72"/>
        </w:rPr>
        <w:t>申</w:t>
      </w:r>
      <w:r w:rsidRPr="00DB1A7A">
        <w:rPr>
          <w:rFonts w:ascii="Times New Roman" w:eastAsia="仿宋_GB2312" w:hAnsi="Times New Roman" w:cs="Times New Roman"/>
          <w:b/>
          <w:sz w:val="72"/>
          <w:szCs w:val="72"/>
        </w:rPr>
        <w:t xml:space="preserve">  </w:t>
      </w:r>
      <w:r w:rsidRPr="00DB1A7A">
        <w:rPr>
          <w:rFonts w:ascii="Times New Roman" w:eastAsia="仿宋_GB2312" w:hAnsi="Times New Roman" w:cs="Times New Roman"/>
          <w:b/>
          <w:sz w:val="72"/>
          <w:szCs w:val="72"/>
        </w:rPr>
        <w:t>请</w:t>
      </w:r>
      <w:r w:rsidRPr="00DB1A7A">
        <w:rPr>
          <w:rFonts w:ascii="Times New Roman" w:eastAsia="仿宋_GB2312" w:hAnsi="Times New Roman" w:cs="Times New Roman"/>
          <w:b/>
          <w:sz w:val="72"/>
          <w:szCs w:val="72"/>
        </w:rPr>
        <w:t xml:space="preserve">  </w:t>
      </w:r>
      <w:r w:rsidRPr="00DB1A7A">
        <w:rPr>
          <w:rFonts w:ascii="Times New Roman" w:eastAsia="仿宋_GB2312" w:hAnsi="Times New Roman" w:cs="Times New Roman"/>
          <w:b/>
          <w:sz w:val="72"/>
          <w:szCs w:val="72"/>
        </w:rPr>
        <w:t>书</w:t>
      </w:r>
    </w:p>
    <w:p w:rsidR="00AC064A" w:rsidRPr="00DB1A7A" w:rsidRDefault="00AC064A" w:rsidP="00AC064A">
      <w:pPr>
        <w:rPr>
          <w:rFonts w:ascii="Times New Roman" w:eastAsia="仿宋_GB2312" w:hAnsi="Times New Roman" w:cs="Times New Roman"/>
          <w:sz w:val="32"/>
        </w:rPr>
      </w:pPr>
    </w:p>
    <w:p w:rsidR="00AC064A" w:rsidRPr="00DB1A7A" w:rsidRDefault="00AC064A" w:rsidP="00AC064A">
      <w:pPr>
        <w:spacing w:beforeLines="100" w:before="312" w:afterLines="100" w:after="312" w:line="480" w:lineRule="auto"/>
        <w:rPr>
          <w:rFonts w:ascii="Times New Roman" w:eastAsia="仿宋_GB2312" w:hAnsi="Times New Roman" w:cs="Times New Roman"/>
          <w:b/>
          <w:sz w:val="30"/>
        </w:rPr>
      </w:pPr>
      <w:r w:rsidRPr="00DB1A7A">
        <w:rPr>
          <w:rFonts w:ascii="Times New Roman" w:eastAsia="仿宋_GB2312" w:hAnsi="Times New Roman" w:cs="Times New Roman"/>
          <w:sz w:val="30"/>
        </w:rPr>
        <w:t xml:space="preserve">      </w:t>
      </w:r>
      <w:r w:rsidRPr="00DB1A7A">
        <w:rPr>
          <w:rFonts w:ascii="Times New Roman" w:eastAsia="仿宋_GB2312" w:hAnsi="Times New Roman" w:cs="Times New Roman"/>
          <w:b/>
          <w:sz w:val="30"/>
        </w:rPr>
        <w:t>课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题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名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称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 </w:t>
      </w:r>
    </w:p>
    <w:p w:rsidR="00AC064A" w:rsidRPr="00DB1A7A" w:rsidRDefault="00AC064A" w:rsidP="00AC064A">
      <w:pPr>
        <w:spacing w:beforeLines="100" w:before="312" w:afterLines="100" w:after="312" w:line="480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 w:rsidRPr="00DB1A7A">
        <w:rPr>
          <w:rFonts w:ascii="Times New Roman" w:eastAsia="仿宋_GB2312" w:hAnsi="Times New Roman" w:cs="Times New Roman"/>
          <w:b/>
          <w:sz w:val="30"/>
        </w:rPr>
        <w:t xml:space="preserve">     </w:t>
      </w:r>
      <w:r w:rsidRPr="00DB1A7A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2"/>
          <w:szCs w:val="32"/>
        </w:rPr>
        <w:t>课题负责人</w:t>
      </w:r>
      <w:r w:rsidRPr="00DB1A7A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 </w:t>
      </w:r>
    </w:p>
    <w:p w:rsidR="00AC064A" w:rsidRPr="00DB1A7A" w:rsidRDefault="00AC064A" w:rsidP="00AC064A">
      <w:pPr>
        <w:spacing w:beforeLines="100" w:before="312" w:afterLines="100" w:after="312" w:line="480" w:lineRule="auto"/>
        <w:rPr>
          <w:rFonts w:ascii="Times New Roman" w:eastAsia="仿宋_GB2312" w:hAnsi="Times New Roman" w:cs="Times New Roman"/>
          <w:b/>
          <w:sz w:val="30"/>
          <w:u w:val="single"/>
        </w:rPr>
      </w:pPr>
      <w:r w:rsidRPr="00DB1A7A">
        <w:rPr>
          <w:rFonts w:ascii="Times New Roman" w:eastAsia="仿宋_GB2312" w:hAnsi="Times New Roman" w:cs="Times New Roman"/>
          <w:b/>
          <w:sz w:val="30"/>
        </w:rPr>
        <w:t xml:space="preserve">      </w:t>
      </w:r>
      <w:r w:rsidRPr="00DB1A7A">
        <w:rPr>
          <w:rFonts w:ascii="Times New Roman" w:eastAsia="仿宋_GB2312" w:hAnsi="Times New Roman" w:cs="Times New Roman"/>
          <w:b/>
          <w:sz w:val="30"/>
        </w:rPr>
        <w:t>课题承担单位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</w:t>
      </w:r>
    </w:p>
    <w:p w:rsidR="00AC064A" w:rsidRPr="00DB1A7A" w:rsidRDefault="00AC064A" w:rsidP="00AC064A">
      <w:pPr>
        <w:spacing w:beforeLines="100" w:before="312" w:afterLines="100" w:after="312" w:line="480" w:lineRule="auto"/>
        <w:ind w:firstLineChars="300" w:firstLine="904"/>
        <w:rPr>
          <w:rFonts w:ascii="Times New Roman" w:eastAsia="仿宋_GB2312" w:hAnsi="Times New Roman" w:cs="Times New Roman"/>
          <w:b/>
          <w:sz w:val="30"/>
        </w:rPr>
      </w:pPr>
      <w:r w:rsidRPr="00DB1A7A">
        <w:rPr>
          <w:rFonts w:ascii="Times New Roman" w:eastAsia="仿宋_GB2312" w:hAnsi="Times New Roman" w:cs="Times New Roman"/>
          <w:b/>
          <w:sz w:val="30"/>
        </w:rPr>
        <w:t>课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题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编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号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 </w:t>
      </w:r>
    </w:p>
    <w:p w:rsidR="00AC064A" w:rsidRPr="00DB1A7A" w:rsidRDefault="00AC064A" w:rsidP="00AC064A">
      <w:pPr>
        <w:spacing w:beforeLines="100" w:before="312" w:afterLines="100" w:after="312" w:line="480" w:lineRule="auto"/>
        <w:ind w:firstLineChars="300" w:firstLine="904"/>
        <w:rPr>
          <w:rFonts w:ascii="Times New Roman" w:eastAsia="仿宋_GB2312" w:hAnsi="Times New Roman" w:cs="Times New Roman"/>
          <w:b/>
          <w:sz w:val="30"/>
          <w:u w:val="single"/>
        </w:rPr>
      </w:pPr>
      <w:r w:rsidRPr="00DB1A7A">
        <w:rPr>
          <w:rFonts w:ascii="Times New Roman" w:eastAsia="仿宋_GB2312" w:hAnsi="Times New Roman" w:cs="Times New Roman"/>
          <w:b/>
          <w:sz w:val="30"/>
        </w:rPr>
        <w:t>联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系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电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话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 </w:t>
      </w:r>
    </w:p>
    <w:p w:rsidR="00AC064A" w:rsidRPr="00DB1A7A" w:rsidRDefault="00AC064A" w:rsidP="00AC064A">
      <w:pPr>
        <w:spacing w:beforeLines="100" w:before="312" w:afterLines="100" w:after="312" w:line="480" w:lineRule="auto"/>
        <w:ind w:firstLineChars="300" w:firstLine="904"/>
        <w:rPr>
          <w:rFonts w:ascii="Times New Roman" w:eastAsia="仿宋_GB2312" w:hAnsi="Times New Roman" w:cs="Times New Roman"/>
          <w:b/>
          <w:sz w:val="30"/>
        </w:rPr>
      </w:pPr>
      <w:r w:rsidRPr="00DB1A7A">
        <w:rPr>
          <w:rFonts w:ascii="Times New Roman" w:eastAsia="仿宋_GB2312" w:hAnsi="Times New Roman" w:cs="Times New Roman"/>
          <w:b/>
          <w:sz w:val="30"/>
        </w:rPr>
        <w:t>填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表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日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</w:rPr>
        <w:t>期</w:t>
      </w:r>
      <w:r w:rsidRPr="00DB1A7A">
        <w:rPr>
          <w:rFonts w:ascii="Times New Roman" w:eastAsia="仿宋_GB2312" w:hAnsi="Times New Roman" w:cs="Times New Roman"/>
          <w:b/>
          <w:sz w:val="30"/>
        </w:rPr>
        <w:t xml:space="preserve"> </w:t>
      </w:r>
      <w:r w:rsidRPr="00DB1A7A">
        <w:rPr>
          <w:rFonts w:ascii="Times New Roman" w:eastAsia="仿宋_GB2312" w:hAnsi="Times New Roman" w:cs="Times New Roman"/>
          <w:b/>
          <w:sz w:val="30"/>
          <w:u w:val="single"/>
        </w:rPr>
        <w:t xml:space="preserve">                              </w:t>
      </w: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sz w:val="32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稀土稀有战略资源评价与利用四川省重点实验室</w:t>
      </w: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二</w:t>
      </w:r>
      <w:r w:rsidRPr="00DB1A7A">
        <w:rPr>
          <w:rFonts w:ascii="Times New Roman" w:eastAsia="仿宋" w:hAnsi="Times New Roman" w:cs="Times New Roman"/>
          <w:b/>
          <w:sz w:val="28"/>
          <w:szCs w:val="28"/>
        </w:rPr>
        <w:t>〇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一六年制</w:t>
      </w: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  <w:sectPr w:rsidR="00AC064A" w:rsidRPr="00DB1A7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064A" w:rsidRPr="00DB1A7A" w:rsidRDefault="00AC064A" w:rsidP="00AC064A">
      <w:pPr>
        <w:pStyle w:val="Default"/>
        <w:jc w:val="center"/>
        <w:rPr>
          <w:rFonts w:ascii="Times New Roman" w:eastAsia="仿宋_GB2312" w:hAnsi="Times New Roman" w:cs="Times New Roman"/>
          <w:b/>
          <w:color w:val="auto"/>
          <w:sz w:val="44"/>
          <w:szCs w:val="44"/>
        </w:rPr>
      </w:pPr>
      <w:r w:rsidRPr="00DB1A7A">
        <w:rPr>
          <w:rFonts w:ascii="Times New Roman" w:eastAsia="仿宋_GB2312" w:hAnsi="Times New Roman" w:cs="Times New Roman"/>
          <w:b/>
          <w:color w:val="auto"/>
          <w:sz w:val="44"/>
          <w:szCs w:val="44"/>
        </w:rPr>
        <w:lastRenderedPageBreak/>
        <w:t>说</w:t>
      </w:r>
      <w:r w:rsidRPr="00DB1A7A">
        <w:rPr>
          <w:rFonts w:ascii="Times New Roman" w:eastAsia="仿宋_GB2312" w:hAnsi="Times New Roman" w:cs="Times New Roman"/>
          <w:b/>
          <w:color w:val="auto"/>
          <w:sz w:val="44"/>
          <w:szCs w:val="44"/>
        </w:rPr>
        <w:t xml:space="preserve">   </w:t>
      </w:r>
      <w:r w:rsidRPr="00DB1A7A">
        <w:rPr>
          <w:rFonts w:ascii="Times New Roman" w:eastAsia="仿宋_GB2312" w:hAnsi="Times New Roman" w:cs="Times New Roman"/>
          <w:b/>
          <w:color w:val="auto"/>
          <w:sz w:val="44"/>
          <w:szCs w:val="44"/>
        </w:rPr>
        <w:t>明</w:t>
      </w:r>
    </w:p>
    <w:p w:rsidR="00AC064A" w:rsidRPr="00DB1A7A" w:rsidRDefault="00AC064A" w:rsidP="00AC064A">
      <w:pPr>
        <w:pStyle w:val="Default"/>
        <w:jc w:val="center"/>
        <w:rPr>
          <w:rFonts w:ascii="Times New Roman" w:eastAsia="仿宋_GB2312" w:hAnsi="Times New Roman" w:cs="Times New Roman"/>
          <w:b/>
          <w:color w:val="auto"/>
          <w:sz w:val="44"/>
          <w:szCs w:val="44"/>
        </w:rPr>
      </w:pP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一、本表用钢笔认真、如实填写（可打印填表）。申请书各项内容要实事求是、逐项填写，字迹清晰、易辨。</w:t>
      </w: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二、本表报送二份，请用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A4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复印纸，于左侧装订成册。</w:t>
      </w: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三、封面上的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“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课题编号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”</w:t>
      </w: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申请者不予填写，其它有关栏目由申请人用中文填写。</w:t>
      </w: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四、立项时间以立项批复发出之日起算。</w:t>
      </w: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DB1A7A">
        <w:rPr>
          <w:rFonts w:ascii="Times New Roman" w:eastAsia="仿宋_GB2312" w:hAnsi="Times New Roman" w:cs="Times New Roman"/>
          <w:color w:val="auto"/>
          <w:sz w:val="30"/>
          <w:szCs w:val="30"/>
        </w:rPr>
        <w:t>五、开放实验室联系方式</w:t>
      </w:r>
    </w:p>
    <w:p w:rsidR="00AC064A" w:rsidRPr="00DB1A7A" w:rsidRDefault="00AC064A" w:rsidP="00AC064A">
      <w:pPr>
        <w:pStyle w:val="Default"/>
        <w:spacing w:beforeLines="50" w:before="156" w:afterLines="50" w:after="156" w:line="360" w:lineRule="auto"/>
        <w:rPr>
          <w:rFonts w:ascii="Times New Roman" w:eastAsia="仿宋_GB2312" w:hAnsi="Times New Roman" w:cs="Times New Roman"/>
          <w:color w:val="auto"/>
          <w:sz w:val="30"/>
          <w:szCs w:val="30"/>
        </w:rPr>
      </w:pP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电话：（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028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）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83226180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、（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028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）</w:t>
      </w:r>
      <w:r w:rsidRPr="00AC064A">
        <w:rPr>
          <w:rFonts w:ascii="Times New Roman" w:eastAsia="仿宋_GB2312" w:hAnsi="Times New Roman" w:cs="Times New Roman"/>
          <w:color w:val="auto"/>
          <w:sz w:val="30"/>
          <w:szCs w:val="30"/>
        </w:rPr>
        <w:t>83226282</w:t>
      </w:r>
    </w:p>
    <w:p w:rsidR="00AC064A" w:rsidRPr="00DB1A7A" w:rsidRDefault="00AC064A" w:rsidP="00AC064A">
      <w:pPr>
        <w:spacing w:beforeLines="50" w:before="156" w:afterLines="50" w:after="156"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DB1A7A">
        <w:rPr>
          <w:rFonts w:ascii="Times New Roman" w:eastAsia="仿宋_GB2312" w:hAnsi="Times New Roman" w:cs="Times New Roman"/>
          <w:sz w:val="30"/>
          <w:szCs w:val="30"/>
        </w:rPr>
        <w:t>E-mail:CCZX123@vip.163.com</w:t>
      </w:r>
    </w:p>
    <w:p w:rsidR="00AC064A" w:rsidRPr="00DB1A7A" w:rsidRDefault="00AC064A" w:rsidP="00AC064A">
      <w:pPr>
        <w:spacing w:beforeLines="50" w:before="156" w:afterLines="50" w:after="156" w:line="480" w:lineRule="auto"/>
        <w:jc w:val="center"/>
        <w:rPr>
          <w:rFonts w:ascii="Times New Roman" w:eastAsia="仿宋_GB2312" w:hAnsi="Times New Roman" w:cs="Times New Roman"/>
          <w:sz w:val="32"/>
        </w:rPr>
        <w:sectPr w:rsidR="00AC064A" w:rsidRPr="00DB1A7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表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 xml:space="preserve">1  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课题基本情况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425"/>
        <w:gridCol w:w="1418"/>
        <w:gridCol w:w="567"/>
        <w:gridCol w:w="425"/>
        <w:gridCol w:w="567"/>
        <w:gridCol w:w="283"/>
        <w:gridCol w:w="851"/>
        <w:gridCol w:w="142"/>
        <w:gridCol w:w="1275"/>
        <w:gridCol w:w="142"/>
        <w:gridCol w:w="1701"/>
      </w:tblGrid>
      <w:tr w:rsidR="00AC064A" w:rsidRPr="00DB1A7A" w:rsidTr="00770C1A">
        <w:trPr>
          <w:cantSplit/>
          <w:trHeight w:val="779"/>
        </w:trPr>
        <w:tc>
          <w:tcPr>
            <w:tcW w:w="212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课题名称</w:t>
            </w:r>
          </w:p>
        </w:tc>
        <w:tc>
          <w:tcPr>
            <w:tcW w:w="7796" w:type="dxa"/>
            <w:gridSpan w:val="11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779"/>
        </w:trPr>
        <w:tc>
          <w:tcPr>
            <w:tcW w:w="212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课题类型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9"/>
            <w:vAlign w:val="center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A.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重大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B.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重点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C.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一般</w:t>
            </w:r>
          </w:p>
        </w:tc>
      </w:tr>
      <w:tr w:rsidR="00AC064A" w:rsidRPr="00DB1A7A" w:rsidTr="00770C1A">
        <w:trPr>
          <w:cantSplit/>
          <w:trHeight w:val="779"/>
        </w:trPr>
        <w:tc>
          <w:tcPr>
            <w:tcW w:w="212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研究类型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gridSpan w:val="9"/>
            <w:vAlign w:val="center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A.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基础研究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B.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应用研究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C.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综合研究</w:t>
            </w:r>
          </w:p>
        </w:tc>
      </w:tr>
      <w:tr w:rsidR="00AC064A" w:rsidRPr="00DB1A7A" w:rsidTr="00770C1A">
        <w:trPr>
          <w:cantSplit/>
          <w:trHeight w:val="779"/>
        </w:trPr>
        <w:tc>
          <w:tcPr>
            <w:tcW w:w="212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779"/>
        </w:trPr>
        <w:tc>
          <w:tcPr>
            <w:tcW w:w="212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技术职称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研究领域</w:t>
            </w:r>
          </w:p>
        </w:tc>
        <w:tc>
          <w:tcPr>
            <w:tcW w:w="184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779"/>
        </w:trPr>
        <w:tc>
          <w:tcPr>
            <w:tcW w:w="9923" w:type="dxa"/>
            <w:gridSpan w:val="13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课题主要成员情况</w:t>
            </w:r>
          </w:p>
        </w:tc>
      </w:tr>
      <w:tr w:rsidR="00AC064A" w:rsidRPr="00DB1A7A" w:rsidTr="00770C1A">
        <w:trPr>
          <w:cantSplit/>
          <w:trHeight w:val="779"/>
        </w:trPr>
        <w:tc>
          <w:tcPr>
            <w:tcW w:w="1276" w:type="dxa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5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850" w:type="dxa"/>
            <w:gridSpan w:val="2"/>
            <w:vAlign w:val="center"/>
          </w:tcPr>
          <w:p w:rsidR="00AC064A" w:rsidRPr="00DB1A7A" w:rsidRDefault="00AC064A" w:rsidP="00770C1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技术职务</w:t>
            </w:r>
          </w:p>
        </w:tc>
        <w:tc>
          <w:tcPr>
            <w:tcW w:w="993" w:type="dxa"/>
            <w:gridSpan w:val="2"/>
            <w:vAlign w:val="center"/>
          </w:tcPr>
          <w:p w:rsidR="00AC064A" w:rsidRPr="00DB1A7A" w:rsidRDefault="00AC064A" w:rsidP="00770C1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专业领域</w:t>
            </w:r>
          </w:p>
        </w:tc>
        <w:tc>
          <w:tcPr>
            <w:tcW w:w="1701" w:type="dxa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承担工作</w:t>
            </w:r>
          </w:p>
        </w:tc>
      </w:tr>
      <w:tr w:rsidR="00AC064A" w:rsidRPr="00DB1A7A" w:rsidTr="00770C1A">
        <w:trPr>
          <w:cantSplit/>
          <w:trHeight w:val="2629"/>
        </w:trPr>
        <w:tc>
          <w:tcPr>
            <w:tcW w:w="1276" w:type="dxa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660"/>
        </w:trPr>
        <w:tc>
          <w:tcPr>
            <w:tcW w:w="2552" w:type="dxa"/>
            <w:gridSpan w:val="3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主要阶段性成果</w:t>
            </w:r>
          </w:p>
        </w:tc>
        <w:tc>
          <w:tcPr>
            <w:tcW w:w="7371" w:type="dxa"/>
            <w:gridSpan w:val="10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660"/>
        </w:trPr>
        <w:tc>
          <w:tcPr>
            <w:tcW w:w="2552" w:type="dxa"/>
            <w:gridSpan w:val="3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预期完成时间</w:t>
            </w:r>
          </w:p>
        </w:tc>
        <w:tc>
          <w:tcPr>
            <w:tcW w:w="7371" w:type="dxa"/>
            <w:gridSpan w:val="10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C064A" w:rsidRPr="00DB1A7A" w:rsidTr="00770C1A">
        <w:trPr>
          <w:cantSplit/>
          <w:trHeight w:val="600"/>
        </w:trPr>
        <w:tc>
          <w:tcPr>
            <w:tcW w:w="2552" w:type="dxa"/>
            <w:gridSpan w:val="3"/>
            <w:vAlign w:val="center"/>
          </w:tcPr>
          <w:p w:rsidR="00AC064A" w:rsidRPr="00DB1A7A" w:rsidRDefault="00AC064A" w:rsidP="00770C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预期最终成果</w:t>
            </w:r>
          </w:p>
          <w:p w:rsidR="00AC064A" w:rsidRPr="00DB1A7A" w:rsidRDefault="00AC064A" w:rsidP="00770C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（可单选或多选）</w:t>
            </w:r>
          </w:p>
        </w:tc>
        <w:tc>
          <w:tcPr>
            <w:tcW w:w="7371" w:type="dxa"/>
            <w:gridSpan w:val="10"/>
          </w:tcPr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</w:t>
            </w:r>
            <w:r w:rsidRPr="00DB1A7A">
              <w:rPr>
                <w:rFonts w:ascii="Times New Roman" w:eastAsia="仿宋_GB2312" w:hAnsi="Times New Roman" w:cs="Times New Roman"/>
              </w:rPr>
              <w:t>专著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部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□A</w:t>
            </w:r>
            <w:r w:rsidRPr="00DB1A7A">
              <w:rPr>
                <w:rFonts w:ascii="Times New Roman" w:eastAsia="仿宋_GB2312" w:hAnsi="Times New Roman" w:cs="Times New Roman"/>
              </w:rPr>
              <w:t>类核心期刊发表论文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篇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□B</w:t>
            </w:r>
            <w:r w:rsidRPr="00DB1A7A">
              <w:rPr>
                <w:rFonts w:ascii="Times New Roman" w:eastAsia="仿宋_GB2312" w:hAnsi="Times New Roman" w:cs="Times New Roman"/>
              </w:rPr>
              <w:t>类核心期刊或</w:t>
            </w:r>
            <w:r w:rsidRPr="00DB1A7A">
              <w:rPr>
                <w:rFonts w:ascii="Times New Roman" w:eastAsia="仿宋_GB2312" w:hAnsi="Times New Roman" w:cs="Times New Roman"/>
              </w:rPr>
              <w:t>CSSCI</w:t>
            </w:r>
            <w:r w:rsidRPr="00DB1A7A">
              <w:rPr>
                <w:rFonts w:ascii="Times New Roman" w:eastAsia="仿宋_GB2312" w:hAnsi="Times New Roman" w:cs="Times New Roman"/>
              </w:rPr>
              <w:t>来源期刊发表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篇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</w:t>
            </w:r>
            <w:r w:rsidRPr="00DB1A7A">
              <w:rPr>
                <w:rFonts w:ascii="Times New Roman" w:eastAsia="仿宋_GB2312" w:hAnsi="Times New Roman" w:cs="Times New Roman"/>
              </w:rPr>
              <w:t>一般核心期刊发表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篇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</w:t>
            </w:r>
            <w:r w:rsidRPr="00DB1A7A">
              <w:rPr>
                <w:rFonts w:ascii="Times New Roman" w:eastAsia="仿宋_GB2312" w:hAnsi="Times New Roman" w:cs="Times New Roman"/>
              </w:rPr>
              <w:t>一般期刊发表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篇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□CSSCI</w:t>
            </w:r>
            <w:r w:rsidRPr="00DB1A7A">
              <w:rPr>
                <w:rFonts w:ascii="Times New Roman" w:eastAsia="仿宋_GB2312" w:hAnsi="Times New Roman" w:cs="Times New Roman"/>
              </w:rPr>
              <w:t>以上检索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DB1A7A">
              <w:rPr>
                <w:rFonts w:ascii="Times New Roman" w:eastAsia="仿宋_GB2312" w:hAnsi="Times New Roman" w:cs="Times New Roman"/>
              </w:rPr>
              <w:t>篇</w:t>
            </w:r>
          </w:p>
          <w:p w:rsidR="00AC064A" w:rsidRPr="00DB1A7A" w:rsidRDefault="00AC064A" w:rsidP="00770C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</w:rPr>
              <w:t>□</w:t>
            </w:r>
            <w:r w:rsidRPr="00DB1A7A">
              <w:rPr>
                <w:rFonts w:ascii="Times New Roman" w:eastAsia="仿宋_GB2312" w:hAnsi="Times New Roman" w:cs="Times New Roman"/>
              </w:rPr>
              <w:t>其它</w:t>
            </w:r>
            <w:r w:rsidRPr="00DB1A7A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     </w:t>
            </w:r>
          </w:p>
        </w:tc>
      </w:tr>
      <w:tr w:rsidR="00AC064A" w:rsidRPr="00DB1A7A" w:rsidTr="00770C1A">
        <w:trPr>
          <w:cantSplit/>
          <w:trHeight w:val="510"/>
        </w:trPr>
        <w:tc>
          <w:tcPr>
            <w:tcW w:w="2552" w:type="dxa"/>
            <w:gridSpan w:val="3"/>
          </w:tcPr>
          <w:p w:rsidR="00AC064A" w:rsidRPr="00DB1A7A" w:rsidRDefault="00AC064A" w:rsidP="00770C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申请类别选择</w:t>
            </w:r>
          </w:p>
          <w:p w:rsidR="00AC064A" w:rsidRPr="00DB1A7A" w:rsidRDefault="00AC064A" w:rsidP="00770C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（可单选或多选）</w:t>
            </w:r>
          </w:p>
        </w:tc>
        <w:tc>
          <w:tcPr>
            <w:tcW w:w="1985" w:type="dxa"/>
            <w:gridSpan w:val="2"/>
            <w:vAlign w:val="center"/>
          </w:tcPr>
          <w:p w:rsidR="00AC064A" w:rsidRPr="00DB1A7A" w:rsidRDefault="00AC064A" w:rsidP="00770C1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A.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资助经费课题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B.</w:t>
            </w:r>
            <w:r w:rsidRPr="00DB1A7A">
              <w:rPr>
                <w:rFonts w:ascii="Times New Roman" w:eastAsia="仿宋_GB2312" w:hAnsi="Times New Roman" w:cs="Times New Roman"/>
                <w:sz w:val="28"/>
                <w:szCs w:val="28"/>
              </w:rPr>
              <w:t>自筹经费课题</w:t>
            </w:r>
          </w:p>
        </w:tc>
      </w:tr>
    </w:tbl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表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 xml:space="preserve">2  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课题论证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C064A" w:rsidRPr="00DB1A7A" w:rsidTr="00770C1A">
        <w:tc>
          <w:tcPr>
            <w:tcW w:w="9923" w:type="dxa"/>
          </w:tcPr>
          <w:p w:rsidR="00AC064A" w:rsidRPr="00DB1A7A" w:rsidRDefault="00AC064A" w:rsidP="00770C1A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color w:val="auto"/>
                <w:kern w:val="2"/>
                <w:sz w:val="28"/>
                <w:szCs w:val="28"/>
              </w:rPr>
              <w:t>对研究课题的论证</w:t>
            </w:r>
            <w:r w:rsidRPr="00DB1A7A">
              <w:rPr>
                <w:rFonts w:ascii="Times New Roman" w:eastAsia="仿宋_GB2312" w:hAnsi="Times New Roman" w:cs="Times New Roman"/>
                <w:color w:val="auto"/>
                <w:kern w:val="2"/>
                <w:sz w:val="28"/>
                <w:szCs w:val="28"/>
              </w:rPr>
              <w:t>：本课题研究现状、基本内容、理论和实践意义、研究条件和前期研究成果、研究内容、目标、要解决的问题。（</w:t>
            </w:r>
            <w:r w:rsidRPr="00DB1A7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可加页，限</w:t>
            </w:r>
            <w:r w:rsidRPr="00DB1A7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2000-4000</w:t>
            </w:r>
            <w:r w:rsidRPr="00DB1A7A"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）</w:t>
            </w:r>
          </w:p>
        </w:tc>
      </w:tr>
      <w:tr w:rsidR="00AC064A" w:rsidRPr="00DB1A7A" w:rsidTr="00770C1A">
        <w:trPr>
          <w:trHeight w:val="8152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表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 xml:space="preserve">3  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课题研究进度安排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C064A" w:rsidRPr="00DB1A7A" w:rsidTr="00770C1A">
        <w:trPr>
          <w:trHeight w:val="654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课题具体的安排及进度</w:t>
            </w:r>
          </w:p>
        </w:tc>
      </w:tr>
      <w:tr w:rsidR="00AC064A" w:rsidRPr="00DB1A7A" w:rsidTr="00770C1A">
        <w:trPr>
          <w:trHeight w:val="2175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表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 xml:space="preserve">4  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课题经费预算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C064A" w:rsidRPr="00DB1A7A" w:rsidTr="00770C1A"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课题经费预算</w:t>
            </w:r>
          </w:p>
        </w:tc>
      </w:tr>
      <w:tr w:rsidR="00AC064A" w:rsidRPr="00DB1A7A" w:rsidTr="00770C1A"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AC064A" w:rsidRPr="00DB1A7A" w:rsidRDefault="00AC064A" w:rsidP="00AC064A">
      <w:pPr>
        <w:jc w:val="center"/>
        <w:rPr>
          <w:rFonts w:ascii="Times New Roman" w:eastAsia="仿宋_GB2312" w:hAnsi="Times New Roman" w:cs="Times New Roman"/>
        </w:rPr>
      </w:pP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表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 xml:space="preserve">4  </w:t>
      </w:r>
      <w:r w:rsidRPr="00DB1A7A">
        <w:rPr>
          <w:rFonts w:ascii="Times New Roman" w:eastAsia="仿宋_GB2312" w:hAnsi="Times New Roman" w:cs="Times New Roman"/>
          <w:b/>
          <w:sz w:val="28"/>
          <w:szCs w:val="28"/>
        </w:rPr>
        <w:t>课题相关意见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C064A" w:rsidRPr="00DB1A7A" w:rsidTr="00770C1A">
        <w:trPr>
          <w:trHeight w:val="2567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课题所在单位审核意见：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ind w:firstLineChars="2140" w:firstLine="6015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单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位（签章）：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                     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  <w:tr w:rsidR="00AC064A" w:rsidRPr="00DB1A7A" w:rsidTr="00770C1A">
        <w:trPr>
          <w:trHeight w:val="2688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实验室委员会评议意见：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ind w:firstLineChars="2090" w:firstLine="5875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负责人（签章）：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                     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  <w:tr w:rsidR="00AC064A" w:rsidRPr="00DB1A7A" w:rsidTr="00770C1A">
        <w:trPr>
          <w:trHeight w:val="2688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领导审批意见：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  <w:p w:rsidR="00AC064A" w:rsidRPr="00DB1A7A" w:rsidRDefault="00AC064A" w:rsidP="00770C1A">
            <w:pPr>
              <w:ind w:firstLineChars="2090" w:firstLine="5875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AC064A" w:rsidRPr="00DB1A7A" w:rsidRDefault="00AC064A" w:rsidP="00770C1A">
            <w:pPr>
              <w:ind w:firstLineChars="2090" w:firstLine="5875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负责人（签章）：</w:t>
            </w:r>
          </w:p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                     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  <w:tr w:rsidR="00AC064A" w:rsidRPr="00DB1A7A" w:rsidTr="00770C1A">
        <w:trPr>
          <w:trHeight w:val="1408"/>
        </w:trPr>
        <w:tc>
          <w:tcPr>
            <w:tcW w:w="9923" w:type="dxa"/>
          </w:tcPr>
          <w:p w:rsidR="00AC064A" w:rsidRPr="00DB1A7A" w:rsidRDefault="00AC064A" w:rsidP="00770C1A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DB1A7A">
              <w:rPr>
                <w:rFonts w:ascii="Times New Roman" w:eastAsia="仿宋_GB2312" w:hAnsi="Times New Roman" w:cs="Times New Roman"/>
                <w:b/>
                <w:sz w:val="28"/>
              </w:rPr>
              <w:t>备注：</w:t>
            </w:r>
          </w:p>
        </w:tc>
      </w:tr>
    </w:tbl>
    <w:p w:rsidR="00B62A96" w:rsidRPr="00CE73FD" w:rsidRDefault="00B62A96" w:rsidP="00AC064A">
      <w:pPr>
        <w:jc w:val="left"/>
        <w:rPr>
          <w:rFonts w:hAnsi="宋体" w:cs="Times New Roman"/>
          <w:bCs/>
          <w:sz w:val="28"/>
          <w:szCs w:val="28"/>
        </w:rPr>
      </w:pPr>
    </w:p>
    <w:sectPr w:rsidR="00B62A96" w:rsidRPr="00CE73FD" w:rsidSect="0051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88" w:rsidRDefault="00FD0088" w:rsidP="00B06023">
      <w:r>
        <w:separator/>
      </w:r>
    </w:p>
  </w:endnote>
  <w:endnote w:type="continuationSeparator" w:id="0">
    <w:p w:rsidR="00FD0088" w:rsidRDefault="00FD0088" w:rsidP="00B0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88" w:rsidRDefault="00FD0088" w:rsidP="00B06023">
      <w:r>
        <w:separator/>
      </w:r>
    </w:p>
  </w:footnote>
  <w:footnote w:type="continuationSeparator" w:id="0">
    <w:p w:rsidR="00FD0088" w:rsidRDefault="00FD0088" w:rsidP="00B0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BA"/>
    <w:rsid w:val="000E428D"/>
    <w:rsid w:val="00194E72"/>
    <w:rsid w:val="002179CE"/>
    <w:rsid w:val="002667F5"/>
    <w:rsid w:val="00304901"/>
    <w:rsid w:val="003F5FA5"/>
    <w:rsid w:val="00460C38"/>
    <w:rsid w:val="004D4275"/>
    <w:rsid w:val="005104BA"/>
    <w:rsid w:val="0051215D"/>
    <w:rsid w:val="00544B6E"/>
    <w:rsid w:val="006E0F5D"/>
    <w:rsid w:val="00854091"/>
    <w:rsid w:val="00A0208D"/>
    <w:rsid w:val="00A46E6E"/>
    <w:rsid w:val="00AC064A"/>
    <w:rsid w:val="00B06023"/>
    <w:rsid w:val="00B62A96"/>
    <w:rsid w:val="00B80850"/>
    <w:rsid w:val="00B84FDC"/>
    <w:rsid w:val="00C00B28"/>
    <w:rsid w:val="00C227EE"/>
    <w:rsid w:val="00CE73FD"/>
    <w:rsid w:val="00FB0A51"/>
    <w:rsid w:val="00FD0088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023"/>
    <w:rPr>
      <w:sz w:val="18"/>
      <w:szCs w:val="18"/>
    </w:rPr>
  </w:style>
  <w:style w:type="paragraph" w:customStyle="1" w:styleId="Default">
    <w:name w:val="Default"/>
    <w:rsid w:val="00AC064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E39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9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023"/>
    <w:rPr>
      <w:sz w:val="18"/>
      <w:szCs w:val="18"/>
    </w:rPr>
  </w:style>
  <w:style w:type="paragraph" w:customStyle="1" w:styleId="Default">
    <w:name w:val="Default"/>
    <w:rsid w:val="00AC064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E39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</Words>
  <Characters>1147</Characters>
  <Application>Microsoft Office Word</Application>
  <DocSecurity>0</DocSecurity>
  <Lines>9</Lines>
  <Paragraphs>2</Paragraphs>
  <ScaleCrop>false</ScaleCrop>
  <Company>Lenovo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2019-07-02T07:03:00Z</cp:lastPrinted>
  <dcterms:created xsi:type="dcterms:W3CDTF">2019-07-02T07:03:00Z</dcterms:created>
  <dcterms:modified xsi:type="dcterms:W3CDTF">2019-07-02T07:03:00Z</dcterms:modified>
</cp:coreProperties>
</file>